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BE2FE" w14:textId="77777777" w:rsidR="002A70AA" w:rsidRPr="002A70AA" w:rsidRDefault="002A70AA" w:rsidP="002A70AA">
      <w:pPr>
        <w:spacing w:after="0"/>
        <w:ind w:left="993"/>
        <w:jc w:val="both"/>
      </w:pPr>
    </w:p>
    <w:p w14:paraId="6FF007C8" w14:textId="77777777" w:rsidR="002A70AA" w:rsidRPr="002A70AA" w:rsidRDefault="002A70AA" w:rsidP="002A70AA">
      <w:pPr>
        <w:spacing w:after="0"/>
        <w:ind w:left="993"/>
        <w:jc w:val="both"/>
      </w:pPr>
    </w:p>
    <w:p w14:paraId="666777DE" w14:textId="77777777" w:rsidR="002A70AA" w:rsidRPr="002A70AA" w:rsidRDefault="002A70AA" w:rsidP="002A70AA">
      <w:pPr>
        <w:spacing w:after="0"/>
        <w:ind w:left="993"/>
        <w:jc w:val="both"/>
      </w:pPr>
    </w:p>
    <w:p w14:paraId="2A6E755D" w14:textId="77777777" w:rsidR="002A70AA" w:rsidRPr="002A70AA" w:rsidRDefault="002A70AA" w:rsidP="002A70AA">
      <w:pPr>
        <w:spacing w:after="0"/>
        <w:ind w:left="993"/>
        <w:jc w:val="both"/>
        <w:rPr>
          <w:b/>
          <w:color w:val="0000FF"/>
          <w:sz w:val="28"/>
          <w:szCs w:val="28"/>
        </w:rPr>
      </w:pPr>
    </w:p>
    <w:p w14:paraId="6A9931F8" w14:textId="77777777" w:rsidR="002A70AA" w:rsidRDefault="002A70AA" w:rsidP="002A70AA">
      <w:pPr>
        <w:spacing w:after="0"/>
        <w:ind w:left="993"/>
        <w:jc w:val="both"/>
        <w:rPr>
          <w:color w:val="FF0000"/>
          <w:sz w:val="22"/>
          <w:szCs w:val="22"/>
        </w:rPr>
      </w:pPr>
    </w:p>
    <w:p w14:paraId="0FEDE65D" w14:textId="77777777" w:rsidR="00A94711" w:rsidRDefault="00A94711" w:rsidP="002A70AA">
      <w:pPr>
        <w:spacing w:after="0"/>
        <w:ind w:left="993"/>
        <w:jc w:val="both"/>
        <w:rPr>
          <w:color w:val="FF0000"/>
          <w:sz w:val="22"/>
          <w:szCs w:val="22"/>
        </w:rPr>
      </w:pPr>
    </w:p>
    <w:p w14:paraId="34AB35FB" w14:textId="77777777" w:rsidR="00A94711" w:rsidRPr="002A70AA" w:rsidRDefault="00A94711" w:rsidP="002A70AA">
      <w:pPr>
        <w:spacing w:after="0"/>
        <w:ind w:left="993"/>
        <w:jc w:val="both"/>
        <w:rPr>
          <w:color w:val="FF0000"/>
          <w:sz w:val="22"/>
          <w:szCs w:val="22"/>
        </w:rPr>
      </w:pPr>
    </w:p>
    <w:p w14:paraId="34B78D4C" w14:textId="77777777" w:rsidR="009D61C5" w:rsidRDefault="009D61C5" w:rsidP="009D61C5">
      <w:pPr>
        <w:spacing w:after="0"/>
        <w:ind w:left="993"/>
        <w:jc w:val="center"/>
        <w:rPr>
          <w:b/>
          <w:color w:val="FF0000"/>
          <w:sz w:val="36"/>
          <w:szCs w:val="36"/>
        </w:rPr>
      </w:pPr>
    </w:p>
    <w:p w14:paraId="4EAEFC29" w14:textId="3A2E72C2" w:rsidR="00711F5A" w:rsidRPr="003D1549" w:rsidRDefault="004E3A15" w:rsidP="004E3A15">
      <w:pPr>
        <w:spacing w:after="0"/>
        <w:ind w:left="993"/>
        <w:jc w:val="center"/>
        <w:rPr>
          <w:b/>
          <w:color w:val="FF0000"/>
          <w:szCs w:val="24"/>
        </w:rPr>
      </w:pPr>
      <w:proofErr w:type="spellStart"/>
      <w:r w:rsidRPr="003D1549">
        <w:rPr>
          <w:b/>
          <w:color w:val="FF0000"/>
          <w:szCs w:val="24"/>
        </w:rPr>
        <w:t>Fotoğrafları</w:t>
      </w:r>
      <w:proofErr w:type="spellEnd"/>
      <w:r w:rsidRPr="003D1549">
        <w:rPr>
          <w:b/>
          <w:color w:val="FF0000"/>
          <w:szCs w:val="24"/>
        </w:rPr>
        <w:t xml:space="preserve"> </w:t>
      </w:r>
      <w:proofErr w:type="spellStart"/>
      <w:r w:rsidRPr="003D1549">
        <w:rPr>
          <w:b/>
          <w:color w:val="FF0000"/>
          <w:szCs w:val="24"/>
        </w:rPr>
        <w:t>aşağıdaki</w:t>
      </w:r>
      <w:proofErr w:type="spellEnd"/>
      <w:r w:rsidRPr="003D1549">
        <w:rPr>
          <w:b/>
          <w:color w:val="FF0000"/>
          <w:szCs w:val="24"/>
        </w:rPr>
        <w:t xml:space="preserve"> </w:t>
      </w:r>
      <w:proofErr w:type="spellStart"/>
      <w:r w:rsidRPr="003D1549">
        <w:rPr>
          <w:b/>
          <w:color w:val="FF0000"/>
          <w:szCs w:val="24"/>
        </w:rPr>
        <w:t>linkten</w:t>
      </w:r>
      <w:proofErr w:type="spellEnd"/>
      <w:r w:rsidRPr="003D1549">
        <w:rPr>
          <w:b/>
          <w:color w:val="FF0000"/>
          <w:szCs w:val="24"/>
        </w:rPr>
        <w:t xml:space="preserve"> </w:t>
      </w:r>
      <w:proofErr w:type="spellStart"/>
      <w:r w:rsidRPr="003D1549">
        <w:rPr>
          <w:b/>
          <w:color w:val="FF0000"/>
          <w:szCs w:val="24"/>
        </w:rPr>
        <w:t>indirebilirsiniz</w:t>
      </w:r>
      <w:proofErr w:type="spellEnd"/>
    </w:p>
    <w:p w14:paraId="78D1ED34" w14:textId="02521822" w:rsidR="00695628" w:rsidRPr="00E14C75" w:rsidRDefault="003156AE" w:rsidP="00711F5A">
      <w:pPr>
        <w:spacing w:after="0"/>
        <w:ind w:left="993"/>
        <w:jc w:val="center"/>
        <w:rPr>
          <w:b/>
          <w:color w:val="FF0000"/>
          <w:sz w:val="28"/>
          <w:szCs w:val="28"/>
        </w:rPr>
      </w:pPr>
      <w:hyperlink r:id="rId7" w:history="1">
        <w:r w:rsidR="00E14C75" w:rsidRPr="00E14C75">
          <w:rPr>
            <w:rStyle w:val="Hyperlink"/>
            <w:b/>
            <w:sz w:val="28"/>
            <w:szCs w:val="28"/>
          </w:rPr>
          <w:t>https://we.</w:t>
        </w:r>
        <w:r w:rsidR="00E14C75" w:rsidRPr="00E14C75">
          <w:rPr>
            <w:rStyle w:val="Hyperlink"/>
            <w:b/>
            <w:sz w:val="28"/>
            <w:szCs w:val="28"/>
          </w:rPr>
          <w:t>t</w:t>
        </w:r>
        <w:r w:rsidR="00E14C75" w:rsidRPr="00E14C75">
          <w:rPr>
            <w:rStyle w:val="Hyperlink"/>
            <w:b/>
            <w:sz w:val="28"/>
            <w:szCs w:val="28"/>
          </w:rPr>
          <w:t>l/mLyKUwTIgV</w:t>
        </w:r>
      </w:hyperlink>
    </w:p>
    <w:p w14:paraId="56EDFC5E" w14:textId="77777777" w:rsidR="00E14C75" w:rsidRPr="00711F5A" w:rsidRDefault="00E14C75" w:rsidP="00711F5A">
      <w:pPr>
        <w:spacing w:after="0"/>
        <w:ind w:left="993"/>
        <w:jc w:val="center"/>
        <w:rPr>
          <w:b/>
          <w:color w:val="FF0000"/>
          <w:sz w:val="36"/>
          <w:szCs w:val="36"/>
        </w:rPr>
      </w:pPr>
    </w:p>
    <w:p w14:paraId="1EC26990" w14:textId="77777777" w:rsidR="004E3A15" w:rsidRDefault="004E3A15" w:rsidP="004E3A15">
      <w:pPr>
        <w:ind w:left="851"/>
        <w:jc w:val="both"/>
        <w:rPr>
          <w:b/>
          <w:color w:val="FF0000"/>
          <w:sz w:val="36"/>
          <w:szCs w:val="36"/>
        </w:rPr>
      </w:pPr>
    </w:p>
    <w:p w14:paraId="23588AC3" w14:textId="0956BA26" w:rsidR="004E3A15" w:rsidRPr="004E3A15" w:rsidRDefault="004E3A15" w:rsidP="003D1549">
      <w:pPr>
        <w:spacing w:after="0"/>
        <w:ind w:left="851"/>
        <w:jc w:val="center"/>
        <w:rPr>
          <w:b/>
          <w:color w:val="FF0000"/>
          <w:sz w:val="32"/>
          <w:szCs w:val="32"/>
        </w:rPr>
      </w:pPr>
      <w:r w:rsidRPr="004E3A15">
        <w:rPr>
          <w:b/>
          <w:color w:val="FF0000"/>
          <w:sz w:val="32"/>
          <w:szCs w:val="32"/>
        </w:rPr>
        <w:t>İSTANBUL KOMEDİ FESTİVALİ</w:t>
      </w:r>
    </w:p>
    <w:p w14:paraId="16D01F54" w14:textId="5F2FF974" w:rsidR="004E3A15" w:rsidRDefault="004E3A15" w:rsidP="003D1549">
      <w:pPr>
        <w:spacing w:after="0"/>
        <w:ind w:left="851"/>
        <w:jc w:val="center"/>
        <w:rPr>
          <w:b/>
          <w:color w:val="FF0000"/>
          <w:sz w:val="32"/>
          <w:szCs w:val="32"/>
        </w:rPr>
      </w:pPr>
      <w:r w:rsidRPr="004E3A15">
        <w:rPr>
          <w:b/>
          <w:color w:val="FF0000"/>
          <w:sz w:val="32"/>
          <w:szCs w:val="32"/>
        </w:rPr>
        <w:t>“BİR DEMET MUHABBET” İLE AÇILIŞ YAPTI</w:t>
      </w:r>
    </w:p>
    <w:p w14:paraId="5870FC42" w14:textId="77777777" w:rsidR="003D1549" w:rsidRPr="004E3A15" w:rsidRDefault="003D1549" w:rsidP="003D1549">
      <w:pPr>
        <w:spacing w:after="0"/>
        <w:ind w:left="851"/>
        <w:jc w:val="center"/>
        <w:rPr>
          <w:b/>
          <w:color w:val="FF0000"/>
          <w:sz w:val="32"/>
          <w:szCs w:val="32"/>
        </w:rPr>
      </w:pPr>
    </w:p>
    <w:p w14:paraId="1D053CF2" w14:textId="2A9A248C" w:rsidR="00695628" w:rsidRPr="003D1549" w:rsidRDefault="009D61C5" w:rsidP="004E3A15">
      <w:pPr>
        <w:ind w:left="851"/>
        <w:jc w:val="both"/>
        <w:rPr>
          <w:rFonts w:asciiTheme="majorHAnsi" w:hAnsiTheme="majorHAnsi" w:cs="Times New Roman"/>
          <w:color w:val="000000"/>
          <w:sz w:val="28"/>
          <w:szCs w:val="28"/>
          <w:lang w:val="tr-TR"/>
        </w:rPr>
      </w:pPr>
      <w:proofErr w:type="spellStart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BKM</w:t>
      </w:r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’nin</w:t>
      </w:r>
      <w:proofErr w:type="spellEnd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, Türkiye'de ilk defa </w:t>
      </w:r>
      <w:r w:rsidR="00695628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düzenlediği </w:t>
      </w:r>
      <w:r w:rsidR="00874831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“Söyleyin de Beraber Gülelim”</w:t>
      </w:r>
      <w:r w:rsidR="00874831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sloganıyla </w:t>
      </w:r>
      <w:r w:rsidR="00695628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15-20 Kasım tarihleri arasında gerçekleşecek olan </w:t>
      </w:r>
      <w:r w:rsidR="0069562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“İstanbul Komedi </w:t>
      </w:r>
      <w:proofErr w:type="spellStart"/>
      <w:r w:rsidR="0069562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Festivali”</w:t>
      </w:r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nin</w:t>
      </w:r>
      <w:proofErr w:type="spellEnd"/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açılışını </w:t>
      </w:r>
      <w:r w:rsidR="004E3A15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Demet </w:t>
      </w:r>
      <w:proofErr w:type="spellStart"/>
      <w:r w:rsidR="004E3A15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Akbağ</w:t>
      </w:r>
      <w:proofErr w:type="spellEnd"/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yaptı. </w:t>
      </w:r>
    </w:p>
    <w:p w14:paraId="7877E9EE" w14:textId="5B121703" w:rsidR="004E3A15" w:rsidRPr="003D1549" w:rsidRDefault="004E3A15" w:rsidP="004E3A15">
      <w:pPr>
        <w:ind w:left="851"/>
        <w:jc w:val="both"/>
        <w:rPr>
          <w:rFonts w:asciiTheme="majorHAnsi" w:hAnsiTheme="majorHAnsi" w:cs="Times New Roman"/>
          <w:color w:val="000000"/>
          <w:sz w:val="28"/>
          <w:szCs w:val="28"/>
          <w:lang w:val="tr-TR"/>
        </w:rPr>
      </w:pP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Ünlü oyuncu Cem Davran </w:t>
      </w:r>
      <w:proofErr w:type="spellStart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moderatörlüğünde</w:t>
      </w:r>
      <w:proofErr w:type="spellEnd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ön</w:t>
      </w:r>
      <w:bookmarkStart w:id="0" w:name="_GoBack"/>
      <w:bookmarkEnd w:id="0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ceki gün </w:t>
      </w:r>
      <w:proofErr w:type="spellStart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BKM’de</w:t>
      </w:r>
      <w:proofErr w:type="spellEnd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gerçekleştirilen </w:t>
      </w:r>
      <w:r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“Bir Demet Muhabbet”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adlı soru cevap söyleşisine ilgi büyüktü. Bütün koltukların dolduğu gösteriye katılan ünlü isimler arasında</w:t>
      </w:r>
      <w:r w:rsidR="009A268E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;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</w:t>
      </w:r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Fatih – Fulya Terim, Şebnem Çapa, Yasemin </w:t>
      </w:r>
      <w:proofErr w:type="spellStart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Kamhi</w:t>
      </w:r>
      <w:proofErr w:type="spellEnd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, Zuhal Topal, Ercan Saatçi, Esra Erol, Suzan Kardeş, Erdal </w:t>
      </w:r>
      <w:proofErr w:type="spellStart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Özyağcılar</w:t>
      </w:r>
      <w:proofErr w:type="spellEnd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, Eda Ece, Yonca </w:t>
      </w:r>
      <w:proofErr w:type="spellStart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Evcimik</w:t>
      </w:r>
      <w:proofErr w:type="spellEnd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, Nevra Serezli, Emel Müftüoğlu, </w:t>
      </w:r>
      <w:proofErr w:type="spellStart"/>
      <w:r w:rsidR="009A268E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Dr.Ender</w:t>
      </w:r>
      <w:proofErr w:type="spellEnd"/>
      <w:r w:rsidR="009A268E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 Saraç, Sedef </w:t>
      </w:r>
      <w:proofErr w:type="spellStart"/>
      <w:r w:rsidR="009A268E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İyibar</w:t>
      </w:r>
      <w:proofErr w:type="spellEnd"/>
      <w:r w:rsidR="009A268E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, </w:t>
      </w:r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Erkan Can</w:t>
      </w:r>
      <w:r w:rsidR="003156AE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, Dilek Hanif </w:t>
      </w:r>
      <w:r w:rsidR="003156AE" w:rsidRPr="003156AE">
        <w:rPr>
          <w:rFonts w:asciiTheme="majorHAnsi" w:hAnsiTheme="majorHAnsi" w:cs="Times New Roman"/>
          <w:color w:val="000000"/>
          <w:sz w:val="28"/>
          <w:szCs w:val="28"/>
          <w:lang w:val="tr-TR"/>
        </w:rPr>
        <w:t>ve</w:t>
      </w:r>
      <w:r w:rsidR="003156AE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 </w:t>
      </w:r>
      <w:r w:rsidR="00E43C78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Demet </w:t>
      </w:r>
      <w:proofErr w:type="spellStart"/>
      <w:r w:rsidR="00E43C78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Akbağ’ın</w:t>
      </w:r>
      <w:proofErr w:type="spellEnd"/>
      <w:r w:rsidR="00E43C78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oğlu</w:t>
      </w:r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 Ali </w:t>
      </w:r>
      <w:proofErr w:type="spellStart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Çika</w:t>
      </w:r>
      <w:proofErr w:type="spellEnd"/>
      <w:r w:rsidR="00E43C78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,</w:t>
      </w:r>
      <w:r w:rsidR="00E43C78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da vardı. </w:t>
      </w:r>
    </w:p>
    <w:p w14:paraId="4E81B314" w14:textId="60BFDB3C" w:rsidR="004E3A15" w:rsidRPr="003D1549" w:rsidRDefault="004E3A15" w:rsidP="004E3A15">
      <w:pPr>
        <w:ind w:left="851"/>
        <w:jc w:val="both"/>
        <w:rPr>
          <w:rFonts w:asciiTheme="majorHAnsi" w:hAnsiTheme="majorHAnsi" w:cs="Times New Roman"/>
          <w:b/>
          <w:color w:val="FF0000"/>
          <w:sz w:val="28"/>
          <w:szCs w:val="28"/>
          <w:lang w:val="tr-TR"/>
        </w:rPr>
      </w:pPr>
      <w:r w:rsidRPr="003D1549">
        <w:rPr>
          <w:rFonts w:asciiTheme="majorHAnsi" w:hAnsiTheme="majorHAnsi" w:cs="Times New Roman"/>
          <w:b/>
          <w:color w:val="FF0000"/>
          <w:sz w:val="28"/>
          <w:szCs w:val="28"/>
          <w:lang w:val="tr-TR"/>
        </w:rPr>
        <w:t xml:space="preserve">DEMET AKBAĞ İLE GEÇMİŞE YOLCULUK </w:t>
      </w:r>
    </w:p>
    <w:p w14:paraId="3B4A65E3" w14:textId="1D14AA7C" w:rsidR="004E3A15" w:rsidRPr="003D1549" w:rsidRDefault="00406677" w:rsidP="004E3A15">
      <w:pPr>
        <w:ind w:left="851"/>
        <w:jc w:val="both"/>
        <w:rPr>
          <w:rFonts w:asciiTheme="majorHAnsi" w:hAnsiTheme="majorHAnsi" w:cs="Times New Roman"/>
          <w:color w:val="000000"/>
          <w:sz w:val="28"/>
          <w:szCs w:val="28"/>
          <w:lang w:val="tr-TR"/>
        </w:rPr>
      </w:pP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Ş</w:t>
      </w:r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imdiye kadar rol aldığı sinema ve tiyatro oyunlarından kesitlerin </w:t>
      </w:r>
      <w:proofErr w:type="spellStart"/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barkovizyonda</w:t>
      </w:r>
      <w:proofErr w:type="spellEnd"/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gösterildiği söyleşide </w:t>
      </w:r>
      <w:r w:rsidR="004E3A15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 xml:space="preserve">Demet </w:t>
      </w:r>
      <w:proofErr w:type="spellStart"/>
      <w:r w:rsidR="004E3A15" w:rsidRPr="003D1549">
        <w:rPr>
          <w:rFonts w:asciiTheme="majorHAnsi" w:hAnsiTheme="majorHAnsi" w:cs="Times New Roman"/>
          <w:b/>
          <w:color w:val="000000"/>
          <w:sz w:val="28"/>
          <w:szCs w:val="28"/>
          <w:lang w:val="tr-TR"/>
        </w:rPr>
        <w:t>Akbağ</w:t>
      </w:r>
      <w:proofErr w:type="spellEnd"/>
      <w:r w:rsidR="004E3A15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, anılarını tazeleyerek sevenleri ile paylaştı. </w:t>
      </w:r>
    </w:p>
    <w:p w14:paraId="28837576" w14:textId="1207D880" w:rsidR="004E3A15" w:rsidRPr="003D1549" w:rsidRDefault="004E3A15" w:rsidP="004E3A15">
      <w:pPr>
        <w:ind w:left="851"/>
        <w:jc w:val="both"/>
        <w:rPr>
          <w:rFonts w:asciiTheme="majorHAnsi" w:hAnsiTheme="majorHAnsi" w:cs="Times New Roman"/>
          <w:color w:val="000000"/>
          <w:sz w:val="28"/>
          <w:szCs w:val="28"/>
          <w:lang w:val="tr-TR"/>
        </w:rPr>
      </w:pP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Kahkahaların havada uçuştuğu söyleşinin finalinde usta oyuncu </w:t>
      </w:r>
      <w:proofErr w:type="spellStart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Akbağ</w:t>
      </w:r>
      <w:proofErr w:type="spellEnd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dakikalarca ayakta alkışlanırken basın mensuplarına “</w:t>
      </w:r>
      <w:r w:rsidR="008A31B4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Komedi Festivali sayesinde beni tekrar sahneye zorlayan herkese çok teşekkür ediyorum, özellikle de bilet alıp gelen değerli seyircilere ve beni bu akşam burada yalnız bırakmayan tüm dostlarıma 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” diyerek duygularını dile getirdi. </w:t>
      </w:r>
    </w:p>
    <w:p w14:paraId="1718C0F8" w14:textId="4DA516AC" w:rsidR="007654DB" w:rsidRPr="003D1549" w:rsidRDefault="00367695" w:rsidP="004E3A15">
      <w:pPr>
        <w:ind w:left="851"/>
        <w:jc w:val="both"/>
        <w:rPr>
          <w:rFonts w:asciiTheme="majorHAnsi" w:hAnsiTheme="majorHAnsi" w:cs="Times New Roman"/>
          <w:color w:val="000000"/>
          <w:sz w:val="28"/>
          <w:szCs w:val="28"/>
          <w:lang w:val="tr-TR"/>
        </w:rPr>
      </w:pP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A</w:t>
      </w:r>
      <w:r w:rsidR="005E609D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rdından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“Hayat Bu Kapağın Altında” desteği ile BKM </w:t>
      </w:r>
      <w:proofErr w:type="spellStart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Mutfak’ta</w:t>
      </w:r>
      <w:proofErr w:type="spellEnd"/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düzenlenen</w:t>
      </w:r>
      <w:r w:rsidR="005E609D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</w:t>
      </w:r>
      <w:r w:rsidR="00306573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açılış partisinde </w:t>
      </w:r>
      <w:r w:rsidR="005E609D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bir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</w:t>
      </w:r>
      <w:r w:rsidR="005E609D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araya gelen </w:t>
      </w:r>
      <w:r w:rsidR="007654DB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konuklar Demet </w:t>
      </w:r>
      <w:proofErr w:type="spellStart"/>
      <w:r w:rsidR="007654DB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>Akbağ</w:t>
      </w:r>
      <w:proofErr w:type="spellEnd"/>
      <w:r w:rsidR="007654DB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 ile söyleşiye </w:t>
      </w:r>
      <w:r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partide </w:t>
      </w:r>
      <w:r w:rsidR="007654DB" w:rsidRPr="003D1549">
        <w:rPr>
          <w:rFonts w:asciiTheme="majorHAnsi" w:hAnsiTheme="majorHAnsi" w:cs="Times New Roman"/>
          <w:color w:val="000000"/>
          <w:sz w:val="28"/>
          <w:szCs w:val="28"/>
          <w:lang w:val="tr-TR"/>
        </w:rPr>
        <w:t xml:space="preserve">devam etti. </w:t>
      </w:r>
    </w:p>
    <w:p w14:paraId="2852290F" w14:textId="77777777" w:rsidR="004E3A15" w:rsidRDefault="004E3A15" w:rsidP="004E3A15">
      <w:pPr>
        <w:ind w:left="851"/>
        <w:jc w:val="both"/>
        <w:rPr>
          <w:rFonts w:asciiTheme="majorHAnsi" w:eastAsiaTheme="minorEastAsia" w:hAnsiTheme="majorHAnsi" w:cs="Avenir Next Regular"/>
          <w:sz w:val="32"/>
          <w:szCs w:val="32"/>
        </w:rPr>
      </w:pPr>
    </w:p>
    <w:p w14:paraId="5ECE5D62" w14:textId="77777777" w:rsidR="00871FDE" w:rsidRPr="002A70AA" w:rsidRDefault="00871FDE" w:rsidP="009E6DBA">
      <w:pPr>
        <w:spacing w:after="0"/>
        <w:jc w:val="both"/>
      </w:pPr>
    </w:p>
    <w:sectPr w:rsidR="00871FDE" w:rsidRPr="002A70AA" w:rsidSect="00695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077" w:bottom="4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09AA1" w14:textId="77777777" w:rsidR="003156AE" w:rsidRDefault="003156AE">
      <w:pPr>
        <w:spacing w:after="0"/>
      </w:pPr>
      <w:r>
        <w:separator/>
      </w:r>
    </w:p>
  </w:endnote>
  <w:endnote w:type="continuationSeparator" w:id="0">
    <w:p w14:paraId="0E40231A" w14:textId="77777777" w:rsidR="003156AE" w:rsidRDefault="00315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070BAD" w14:textId="77777777" w:rsidR="003156AE" w:rsidRDefault="003156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C3B411" w14:textId="77777777" w:rsidR="003156AE" w:rsidRDefault="003156A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0AC45B" w14:textId="77777777" w:rsidR="003156AE" w:rsidRDefault="003156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15C1C" w14:textId="77777777" w:rsidR="003156AE" w:rsidRDefault="003156AE">
      <w:pPr>
        <w:spacing w:after="0"/>
      </w:pPr>
      <w:r>
        <w:separator/>
      </w:r>
    </w:p>
  </w:footnote>
  <w:footnote w:type="continuationSeparator" w:id="0">
    <w:p w14:paraId="7E66107D" w14:textId="77777777" w:rsidR="003156AE" w:rsidRDefault="00315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0898C8" w14:textId="77777777" w:rsidR="003156AE" w:rsidRDefault="003156AE">
    <w:pPr>
      <w:pStyle w:val="Header"/>
    </w:pPr>
    <w:r>
      <w:rPr>
        <w:noProof/>
      </w:rPr>
      <w:pict w14:anchorId="0E09E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49.9pt;height:715.35pt;z-index:-251659776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5BF823" w14:textId="77777777" w:rsidR="003156AE" w:rsidRDefault="003156AE">
    <w:pPr>
      <w:pStyle w:val="Header"/>
    </w:pPr>
    <w:r>
      <w:rPr>
        <w:noProof/>
      </w:rPr>
      <w:pict w14:anchorId="2E2DE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549.9pt;height:715.35pt;z-index:-251658752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274CD0" w14:textId="77777777" w:rsidR="003156AE" w:rsidRDefault="003156AE">
    <w:pPr>
      <w:pStyle w:val="Header"/>
    </w:pPr>
    <w:r>
      <w:rPr>
        <w:noProof/>
      </w:rPr>
      <w:pict w14:anchorId="321E2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49.9pt;height:715.35pt;z-index:-251657728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AA"/>
    <w:rsid w:val="000F5FE9"/>
    <w:rsid w:val="001B3973"/>
    <w:rsid w:val="002A70AA"/>
    <w:rsid w:val="00306573"/>
    <w:rsid w:val="003156AE"/>
    <w:rsid w:val="00367695"/>
    <w:rsid w:val="003D0459"/>
    <w:rsid w:val="003D1549"/>
    <w:rsid w:val="003E7285"/>
    <w:rsid w:val="00406677"/>
    <w:rsid w:val="004B4D03"/>
    <w:rsid w:val="004E1D04"/>
    <w:rsid w:val="004E3A15"/>
    <w:rsid w:val="005E609D"/>
    <w:rsid w:val="006519CA"/>
    <w:rsid w:val="00695628"/>
    <w:rsid w:val="00711F5A"/>
    <w:rsid w:val="007654DB"/>
    <w:rsid w:val="00871FDE"/>
    <w:rsid w:val="00874831"/>
    <w:rsid w:val="008A31B4"/>
    <w:rsid w:val="0090242C"/>
    <w:rsid w:val="009A268E"/>
    <w:rsid w:val="009D61C5"/>
    <w:rsid w:val="009E6DBA"/>
    <w:rsid w:val="00A94711"/>
    <w:rsid w:val="00AA11C1"/>
    <w:rsid w:val="00AB0941"/>
    <w:rsid w:val="00CE03F4"/>
    <w:rsid w:val="00DE02D0"/>
    <w:rsid w:val="00E14C75"/>
    <w:rsid w:val="00E43C78"/>
    <w:rsid w:val="00E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A8BF7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A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0AA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0AA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A70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A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0AA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70A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0AA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A70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e.tl/mLyKUwTIgV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Kazaz</dc:creator>
  <cp:keywords/>
  <dc:description/>
  <cp:lastModifiedBy>Ebru Esen Turgud</cp:lastModifiedBy>
  <cp:revision>3</cp:revision>
  <dcterms:created xsi:type="dcterms:W3CDTF">2016-11-15T23:06:00Z</dcterms:created>
  <dcterms:modified xsi:type="dcterms:W3CDTF">2016-11-15T23:20:00Z</dcterms:modified>
</cp:coreProperties>
</file>